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2CE7" w14:textId="77777777" w:rsidR="00A45332" w:rsidRDefault="00A45332" w:rsidP="00A45332">
      <w:r>
        <w:t>Wally er en digital vægmonteret smart køkkenvægt skabt med respekt for den danske designarv.</w:t>
      </w:r>
    </w:p>
    <w:p w14:paraId="1AB75875" w14:textId="77777777" w:rsidR="00A45332" w:rsidRDefault="00A45332" w:rsidP="00A45332">
      <w:r>
        <w:t>WallyScale app er en enkel, men smart applikation, der giver dig et resumé af de ernæringsmæssige data i de ingredienser, du vejer. Hold øje med kalorierne – Wally laver beregningerne.</w:t>
      </w:r>
    </w:p>
    <w:p w14:paraId="0F9DE0EE" w14:textId="77777777" w:rsidR="00C84A7F" w:rsidRDefault="00C84A7F" w:rsidP="00C84A7F">
      <w:r>
        <w:t>Du skaber og kombinerer ingredienser, der hver især vejes. Nu kan du dele opskriften og den ernæringsmæssige struktur med familie, venner og kostvejledere.</w:t>
      </w:r>
    </w:p>
    <w:p w14:paraId="3DDC0459" w14:textId="77777777" w:rsidR="00C84A7F" w:rsidRDefault="00C84A7F" w:rsidP="00C84A7F">
      <w:r>
        <w:t xml:space="preserve">Efter 30 sekunders inaktivitet blænder Wally ned og efter 3 minutter slukker den helt. </w:t>
      </w:r>
    </w:p>
    <w:p w14:paraId="14340FB0" w14:textId="6DF506AD" w:rsidR="00C84A7F" w:rsidRDefault="00C84A7F" w:rsidP="00C84A7F">
      <w:r>
        <w:t>Så har du tid nok til at bekræfte, hver måling på WallyScale appen. Eller kigge en ekstra gang i opskriften.</w:t>
      </w:r>
    </w:p>
    <w:p w14:paraId="53AC42B6" w14:textId="73400461" w:rsidR="00C84A7F" w:rsidRDefault="00C84A7F" w:rsidP="00C84A7F">
      <w:r>
        <w:t>Wally er udstyret med en letlæselige LED skærm og Bluetooth LE teknologi. Sammen med 3xAA batterier sikrer det</w:t>
      </w:r>
      <w:r w:rsidR="00B0611F">
        <w:t>te en</w:t>
      </w:r>
      <w:r>
        <w:t xml:space="preserve"> lang batterilevetid.</w:t>
      </w:r>
    </w:p>
    <w:p w14:paraId="60811CD5" w14:textId="77777777" w:rsidR="00C84A7F" w:rsidRDefault="00C84A7F" w:rsidP="00A45332">
      <w:r w:rsidRPr="00C84A7F">
        <w:rPr>
          <w:b/>
          <w:bCs/>
          <w:sz w:val="28"/>
          <w:szCs w:val="28"/>
        </w:rPr>
        <w:t>WallyScale</w:t>
      </w:r>
      <w:r>
        <w:t xml:space="preserve"> app giver dig </w:t>
      </w:r>
      <w:r w:rsidR="00A45332">
        <w:t xml:space="preserve">øjeblikkelig adgang til alle ernæringsoplysninger i enkelte ingredienser. Eller de samlede ernæringsoplysninger i en opskrift med mange ingredienser. </w:t>
      </w:r>
    </w:p>
    <w:p w14:paraId="722C60EA" w14:textId="2B97FBA5" w:rsidR="00A45332" w:rsidRDefault="00A45332" w:rsidP="00A45332">
      <w:r>
        <w:t>Fundamentet for WallyScale app er en database med over 1176 ingredienser, der alle er analyseret af DTU Fødevareinstituttet. Hjortekær Danmark supplerer løbende listen med nye ingredienser</w:t>
      </w:r>
      <w:r w:rsidR="00C84A7F">
        <w:t xml:space="preserve"> (BRANDED)</w:t>
      </w:r>
      <w:r>
        <w:t>.</w:t>
      </w:r>
    </w:p>
    <w:p w14:paraId="6A900815" w14:textId="5298B1CD" w:rsidR="00A45332" w:rsidRDefault="00A45332"/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01"/>
      </w:tblGrid>
      <w:tr w:rsidR="003F3576" w:rsidRPr="003F3576" w14:paraId="610022E5" w14:textId="77777777" w:rsidTr="00342A22">
        <w:tc>
          <w:tcPr>
            <w:tcW w:w="150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EC44E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  <w:t>NØJAGTIGHED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2DA42D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± 1 g / 0,05 oz</w:t>
            </w:r>
          </w:p>
        </w:tc>
      </w:tr>
      <w:tr w:rsidR="003F3576" w:rsidRPr="003F3576" w14:paraId="704CBF64" w14:textId="77777777" w:rsidTr="00342A22">
        <w:tc>
          <w:tcPr>
            <w:tcW w:w="1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78F25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  <w:t>KAPACITET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4B641F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  <w:t>3000 g/ 6,6 lb max målekapacitet, 1 g/0,05 oz. interval</w:t>
            </w:r>
          </w:p>
        </w:tc>
      </w:tr>
      <w:tr w:rsidR="003F3576" w:rsidRPr="003F3576" w14:paraId="5FA425A6" w14:textId="77777777" w:rsidTr="00342A22">
        <w:tc>
          <w:tcPr>
            <w:tcW w:w="150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576021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  <w:t>ENHEDER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0FB51E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oz, lb:oz, g, ml.</w:t>
            </w:r>
          </w:p>
        </w:tc>
      </w:tr>
      <w:tr w:rsidR="003F3576" w:rsidRPr="003F3576" w14:paraId="64370850" w14:textId="77777777" w:rsidTr="00342A22">
        <w:tc>
          <w:tcPr>
            <w:tcW w:w="1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4544EB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  <w:t>FORBINDELSE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1CF9F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  <w:t>Bluetooth® LE 4.0 (Tænd / sluk-knap til Bluetooth®-forbindelse)</w:t>
            </w:r>
            <w:r w:rsidRPr="003F3576"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  <w:br/>
              <w:t>WallyScale app kan forbindes til Apple IOS-enheder</w:t>
            </w:r>
          </w:p>
        </w:tc>
      </w:tr>
      <w:tr w:rsidR="003F3576" w:rsidRPr="003F3576" w14:paraId="43EA63F7" w14:textId="77777777" w:rsidTr="00342A22">
        <w:tc>
          <w:tcPr>
            <w:tcW w:w="150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46C127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  <w:t>WALLYSCALE APP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CB1B5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Gratis og ubegrænset adgang i 2021</w:t>
            </w: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br/>
              <w:t>Dansk / engelsk</w:t>
            </w:r>
          </w:p>
        </w:tc>
      </w:tr>
      <w:tr w:rsidR="003F3576" w:rsidRPr="003F3576" w14:paraId="7B5095F1" w14:textId="77777777" w:rsidTr="00342A22">
        <w:tc>
          <w:tcPr>
            <w:tcW w:w="1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09D446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  <w:t>POWER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21373B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  <w:t>3 x 1,5V AA batterier</w:t>
            </w:r>
          </w:p>
        </w:tc>
      </w:tr>
      <w:tr w:rsidR="003F3576" w:rsidRPr="003F3576" w14:paraId="3433EC8B" w14:textId="77777777" w:rsidTr="00342A22">
        <w:tc>
          <w:tcPr>
            <w:tcW w:w="150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9531A4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  <w:t>DIMENSIONER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9E3A6B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Diameter 23,7 cm, dybde 10 cm</w:t>
            </w: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br/>
              <w:t>Vægt 1,35 kg</w:t>
            </w:r>
          </w:p>
        </w:tc>
      </w:tr>
      <w:tr w:rsidR="003F3576" w:rsidRPr="003F3576" w14:paraId="44E30D0E" w14:textId="77777777" w:rsidTr="00342A22">
        <w:tc>
          <w:tcPr>
            <w:tcW w:w="1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669E3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  <w:t>MATERIALER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18F7B0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  <w:t>Rustfrit stål, aluminium og ABS plast</w:t>
            </w:r>
          </w:p>
        </w:tc>
      </w:tr>
      <w:tr w:rsidR="003F3576" w:rsidRPr="003F3576" w14:paraId="360AC9B8" w14:textId="77777777" w:rsidTr="00342A22">
        <w:tc>
          <w:tcPr>
            <w:tcW w:w="150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789E10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  <w:t>OMAFTTER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54ACB3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Wally og et aluminium beslag til vægmontering</w:t>
            </w: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br/>
              <w:t>WallyScale app</w:t>
            </w: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br/>
              <w:t>4 x 30 mm skruer og rawplugs</w:t>
            </w: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br/>
              <w:t>3 x 1,5V AA batterier</w:t>
            </w: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br/>
            </w: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lastRenderedPageBreak/>
              <w:t>Instruktionsbog</w:t>
            </w: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br/>
              <w:t>Dobbeltklæbende tape til alternativ montering*</w:t>
            </w:r>
          </w:p>
          <w:p w14:paraId="3E71FD2F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*Den dobbelteklæbende tape fungerer som en midlertidig monteringsmulighed. Vi anbefaler ikke at man benytter tape som permanent monteringsløsning.</w:t>
            </w:r>
          </w:p>
        </w:tc>
      </w:tr>
      <w:tr w:rsidR="003F3576" w:rsidRPr="003F3576" w14:paraId="4C6E85D1" w14:textId="77777777" w:rsidTr="00342A22">
        <w:tc>
          <w:tcPr>
            <w:tcW w:w="1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E962EC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  <w:lastRenderedPageBreak/>
              <w:t>GARANTI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84D1B9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  <w:t>Wally er dækket af en 2-års garanti, se "Vilkår og betingelser"</w:t>
            </w:r>
          </w:p>
        </w:tc>
      </w:tr>
      <w:tr w:rsidR="003F3576" w:rsidRPr="003F3576" w14:paraId="40373B73" w14:textId="77777777" w:rsidTr="00342A22">
        <w:tc>
          <w:tcPr>
            <w:tcW w:w="150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107413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  <w:t>EMBALLAGE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1CBE0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Genbrugspap 28,2 cm x 28,0 cm x 13,6 cm</w:t>
            </w:r>
          </w:p>
        </w:tc>
      </w:tr>
      <w:tr w:rsidR="003F3576" w:rsidRPr="003F3576" w14:paraId="06211551" w14:textId="77777777" w:rsidTr="00342A22">
        <w:tc>
          <w:tcPr>
            <w:tcW w:w="1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F073E9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889095"/>
                <w:spacing w:val="23"/>
                <w:sz w:val="20"/>
                <w:szCs w:val="20"/>
                <w:lang w:eastAsia="da-DK"/>
              </w:rPr>
              <w:t>FORSENDELSE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9B6FEA" w14:textId="77777777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889095"/>
                <w:sz w:val="20"/>
                <w:szCs w:val="20"/>
                <w:lang w:eastAsia="da-DK"/>
              </w:rPr>
              <w:t>2-4 dages leveringstid</w:t>
            </w:r>
          </w:p>
        </w:tc>
      </w:tr>
      <w:tr w:rsidR="003F3576" w:rsidRPr="003F3576" w14:paraId="1ABA7B25" w14:textId="77777777" w:rsidTr="00342A22">
        <w:tc>
          <w:tcPr>
            <w:tcW w:w="150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B6578" w14:textId="77777777" w:rsidR="003F3576" w:rsidRPr="003F3576" w:rsidRDefault="003F3576" w:rsidP="003F3576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b/>
                <w:bCs/>
                <w:caps/>
                <w:color w:val="3B4045"/>
                <w:spacing w:val="23"/>
                <w:sz w:val="20"/>
                <w:szCs w:val="20"/>
                <w:lang w:eastAsia="da-DK"/>
              </w:rPr>
              <w:t>EAN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B08A68" w14:textId="49F63461" w:rsidR="003F3576" w:rsidRPr="003F3576" w:rsidRDefault="003F3576" w:rsidP="003F3576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</w:pPr>
            <w:r w:rsidRPr="003F3576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57450001780</w:t>
            </w:r>
            <w:r w:rsidR="00F71D5E">
              <w:rPr>
                <w:rFonts w:ascii="inherit" w:eastAsia="Times New Roman" w:hAnsi="inherit" w:cs="Helvetica"/>
                <w:i/>
                <w:iCs/>
                <w:color w:val="3B4045"/>
                <w:sz w:val="20"/>
                <w:szCs w:val="20"/>
                <w:lang w:eastAsia="da-DK"/>
              </w:rPr>
              <w:t>XX</w:t>
            </w:r>
          </w:p>
        </w:tc>
      </w:tr>
    </w:tbl>
    <w:p w14:paraId="46E9F1AB" w14:textId="77777777" w:rsidR="0073748A" w:rsidRDefault="0073748A"/>
    <w:sectPr w:rsidR="007374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32"/>
    <w:rsid w:val="00130F1B"/>
    <w:rsid w:val="00342A22"/>
    <w:rsid w:val="003F3576"/>
    <w:rsid w:val="00446EA1"/>
    <w:rsid w:val="0073748A"/>
    <w:rsid w:val="008361D1"/>
    <w:rsid w:val="00A34ECB"/>
    <w:rsid w:val="00A45332"/>
    <w:rsid w:val="00B0611F"/>
    <w:rsid w:val="00C84A7F"/>
    <w:rsid w:val="00E16727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5197"/>
  <w15:chartTrackingRefBased/>
  <w15:docId w15:val="{0EEB07F5-A4BD-4DB2-9411-238A9DF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Fregerslev Ludwigsen</dc:creator>
  <cp:keywords/>
  <dc:description/>
  <cp:lastModifiedBy>Thomas Fregerslev Ludwigsen</cp:lastModifiedBy>
  <cp:revision>8</cp:revision>
  <dcterms:created xsi:type="dcterms:W3CDTF">2021-05-05T11:45:00Z</dcterms:created>
  <dcterms:modified xsi:type="dcterms:W3CDTF">2021-06-01T08:57:00Z</dcterms:modified>
</cp:coreProperties>
</file>